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145" w:rsidRDefault="00B37145" w:rsidP="00B37145">
      <w:pPr>
        <w:jc w:val="center"/>
        <w:rPr>
          <w:b/>
          <w:bCs/>
          <w:sz w:val="40"/>
          <w:szCs w:val="40"/>
        </w:rPr>
      </w:pPr>
      <w:r w:rsidRPr="00B37145">
        <w:rPr>
          <w:b/>
          <w:bCs/>
          <w:sz w:val="40"/>
          <w:szCs w:val="40"/>
        </w:rPr>
        <w:t>Cisco-UDS API for TMS Phonebook</w:t>
      </w:r>
    </w:p>
    <w:p w:rsidR="00B37145" w:rsidRDefault="00B37145" w:rsidP="00B37145">
      <w:pPr>
        <w:jc w:val="center"/>
        <w:rPr>
          <w:b/>
          <w:bCs/>
          <w:sz w:val="36"/>
          <w:szCs w:val="36"/>
        </w:rPr>
      </w:pPr>
      <w:r w:rsidRPr="00B37145">
        <w:rPr>
          <w:b/>
          <w:bCs/>
          <w:sz w:val="36"/>
          <w:szCs w:val="36"/>
        </w:rPr>
        <w:t>Installation and configuration manual</w:t>
      </w:r>
    </w:p>
    <w:p w:rsidR="00B37145" w:rsidRDefault="00B37145" w:rsidP="00B37145">
      <w:pPr>
        <w:jc w:val="center"/>
        <w:rPr>
          <w:b/>
          <w:bCs/>
          <w:sz w:val="36"/>
          <w:szCs w:val="36"/>
        </w:rPr>
      </w:pPr>
    </w:p>
    <w:p w:rsidR="00B37145" w:rsidRPr="00B37145" w:rsidRDefault="00B37145" w:rsidP="00B37145">
      <w:pPr>
        <w:jc w:val="center"/>
        <w:rPr>
          <w:b/>
          <w:bCs/>
          <w:sz w:val="36"/>
          <w:szCs w:val="36"/>
        </w:rPr>
      </w:pPr>
    </w:p>
    <w:p w:rsidR="00000000" w:rsidRDefault="00730E61" w:rsidP="00730E61">
      <w:pPr>
        <w:pStyle w:val="Heading1"/>
        <w:rPr>
          <w:lang w:val="fr-FR"/>
        </w:rPr>
      </w:pPr>
      <w:r>
        <w:rPr>
          <w:lang w:val="fr-FR"/>
        </w:rPr>
        <w:t>Introduction</w:t>
      </w:r>
    </w:p>
    <w:p w:rsidR="00730E61" w:rsidRDefault="00730E61" w:rsidP="00324721">
      <w:r w:rsidRPr="00730E61">
        <w:t xml:space="preserve">This ASP.NET C# (.NET 4.0) application </w:t>
      </w:r>
      <w:r w:rsidR="00324721">
        <w:t>objective is</w:t>
      </w:r>
      <w:r w:rsidRPr="00730E61">
        <w:t xml:space="preserve"> to add UDS API for TMS Phonebook.</w:t>
      </w:r>
      <w:r>
        <w:t xml:space="preserve"> It's basically a </w:t>
      </w:r>
      <w:r w:rsidRPr="00730E61">
        <w:t>UDS wrapper for TMS Phonebook</w:t>
      </w:r>
      <w:r>
        <w:t>.</w:t>
      </w:r>
    </w:p>
    <w:p w:rsidR="00324721" w:rsidRDefault="00324721" w:rsidP="00324721">
      <w:r>
        <w:t xml:space="preserve">It has been written on C# using VS2012 Express Web Edition by Ahmad BARRIN, CCIE Collaboration #27421 in France. </w:t>
      </w:r>
    </w:p>
    <w:p w:rsidR="00324721" w:rsidRDefault="00324721" w:rsidP="00324721">
      <w:r>
        <w:t>I work on many Cisco large-scale projects and face a case where a customer using TMS as a video directory source for all his video infrastructure planed to migrate from old Jabber Video (VCS) to the new Jabber client (CUCM).  This application has been made to maintain TMS directory and give access to it to new Jabber client.</w:t>
      </w:r>
    </w:p>
    <w:p w:rsidR="00324721" w:rsidRPr="00324721" w:rsidRDefault="00324721" w:rsidP="00324721">
      <w:pPr>
        <w:rPr>
          <w:color w:val="FF0000"/>
        </w:rPr>
      </w:pPr>
      <w:r w:rsidRPr="00324721">
        <w:rPr>
          <w:color w:val="FF0000"/>
        </w:rPr>
        <w:t>Caution</w:t>
      </w:r>
      <w:r>
        <w:rPr>
          <w:color w:val="FF0000"/>
        </w:rPr>
        <w:t xml:space="preserve"> : T</w:t>
      </w:r>
      <w:r w:rsidRPr="00324721">
        <w:rPr>
          <w:color w:val="FF0000"/>
        </w:rPr>
        <w:t>his application has been made recently and have</w:t>
      </w:r>
      <w:r>
        <w:rPr>
          <w:color w:val="FF0000"/>
        </w:rPr>
        <w:t>n't</w:t>
      </w:r>
      <w:r w:rsidRPr="00324721">
        <w:rPr>
          <w:color w:val="FF0000"/>
        </w:rPr>
        <w:t xml:space="preserve"> be</w:t>
      </w:r>
      <w:r>
        <w:rPr>
          <w:color w:val="FF0000"/>
        </w:rPr>
        <w:t>e</w:t>
      </w:r>
      <w:r w:rsidRPr="00324721">
        <w:rPr>
          <w:color w:val="FF0000"/>
        </w:rPr>
        <w:t>n fully tested yet.</w:t>
      </w:r>
    </w:p>
    <w:p w:rsidR="00730E61" w:rsidRDefault="00730E61" w:rsidP="00730E61"/>
    <w:p w:rsidR="00730E61" w:rsidRDefault="00730E61" w:rsidP="00730E61">
      <w:r>
        <w:t>TMS  phonebook provide</w:t>
      </w:r>
      <w:r w:rsidR="00324721">
        <w:t>s</w:t>
      </w:r>
      <w:r>
        <w:t xml:space="preserve"> Directory</w:t>
      </w:r>
      <w:r w:rsidR="00324721">
        <w:t xml:space="preserve"> Feature</w:t>
      </w:r>
      <w:r>
        <w:t xml:space="preserve"> to :</w:t>
      </w:r>
    </w:p>
    <w:p w:rsidR="00730E61" w:rsidRDefault="00730E61" w:rsidP="00730E61">
      <w:pPr>
        <w:pStyle w:val="ListParagraph"/>
        <w:numPr>
          <w:ilvl w:val="0"/>
          <w:numId w:val="2"/>
        </w:numPr>
      </w:pPr>
      <w:r>
        <w:t>Tandberg legacy and Cisco video Endpoint (for CE &amp; TC software endpoints)</w:t>
      </w:r>
    </w:p>
    <w:p w:rsidR="00730E61" w:rsidRDefault="00730E61" w:rsidP="00324721">
      <w:pPr>
        <w:pStyle w:val="ListParagraph"/>
        <w:numPr>
          <w:ilvl w:val="0"/>
          <w:numId w:val="2"/>
        </w:numPr>
      </w:pPr>
      <w:r>
        <w:t xml:space="preserve">Jabber Video </w:t>
      </w:r>
      <w:r w:rsidR="00324721">
        <w:t xml:space="preserve">software client </w:t>
      </w:r>
      <w:r>
        <w:t xml:space="preserve">(ex: </w:t>
      </w:r>
      <w:proofErr w:type="spellStart"/>
      <w:r>
        <w:t>Movi</w:t>
      </w:r>
      <w:proofErr w:type="spellEnd"/>
      <w:r>
        <w:t>)</w:t>
      </w:r>
    </w:p>
    <w:p w:rsidR="00730E61" w:rsidRDefault="00730E61" w:rsidP="00730E61">
      <w:pPr>
        <w:pStyle w:val="ListParagraph"/>
        <w:numPr>
          <w:ilvl w:val="0"/>
          <w:numId w:val="2"/>
        </w:numPr>
      </w:pPr>
      <w:proofErr w:type="spellStart"/>
      <w:r>
        <w:t>Polycom</w:t>
      </w:r>
      <w:proofErr w:type="spellEnd"/>
      <w:r>
        <w:t xml:space="preserve"> endpoint (</w:t>
      </w:r>
      <w:proofErr w:type="spellStart"/>
      <w:r>
        <w:t>Polycom</w:t>
      </w:r>
      <w:proofErr w:type="spellEnd"/>
      <w:r>
        <w:t xml:space="preserve"> GAB like Phonebook) </w:t>
      </w:r>
    </w:p>
    <w:p w:rsidR="00730E61" w:rsidRDefault="00730E61" w:rsidP="00730E61"/>
    <w:p w:rsidR="00730E61" w:rsidRDefault="00730E61" w:rsidP="00324721">
      <w:r>
        <w:t xml:space="preserve">With this new </w:t>
      </w:r>
      <w:r w:rsidR="00324721">
        <w:t>w</w:t>
      </w:r>
      <w:r>
        <w:t xml:space="preserve">eb application TMS will also </w:t>
      </w:r>
      <w:r w:rsidR="00324721">
        <w:t>give</w:t>
      </w:r>
      <w:r>
        <w:t xml:space="preserve"> UDS  like phonebook. It's </w:t>
      </w:r>
      <w:r w:rsidR="00324721">
        <w:t>especially</w:t>
      </w:r>
      <w:r>
        <w:t xml:space="preserve"> necessary for Jabber client. Actually Old Jabber Video (ex: </w:t>
      </w:r>
      <w:proofErr w:type="spellStart"/>
      <w:r>
        <w:t>Movi</w:t>
      </w:r>
      <w:proofErr w:type="spellEnd"/>
      <w:r>
        <w:t xml:space="preserve">) is already </w:t>
      </w:r>
      <w:proofErr w:type="spellStart"/>
      <w:r>
        <w:t>EoS</w:t>
      </w:r>
      <w:proofErr w:type="spellEnd"/>
      <w:r>
        <w:t xml:space="preserve">, and replacement is Jabber. Unlike Jabber Video , Jabber only understand UDS or LDAP Directory. This application main objective is to provide Jabber </w:t>
      </w:r>
      <w:r w:rsidR="00324721">
        <w:t xml:space="preserve">backward </w:t>
      </w:r>
      <w:r>
        <w:t>compatibility for TMS Phonebook.</w:t>
      </w:r>
    </w:p>
    <w:p w:rsidR="00730E61" w:rsidRDefault="00730E61" w:rsidP="00730E61"/>
    <w:p w:rsidR="00730E61" w:rsidRDefault="00730E61" w:rsidP="00730E61">
      <w:r>
        <w:t xml:space="preserve">Bellow is an </w:t>
      </w:r>
      <w:r w:rsidR="00324721">
        <w:t xml:space="preserve">usage </w:t>
      </w:r>
      <w:r>
        <w:t>example :</w:t>
      </w:r>
    </w:p>
    <w:p w:rsidR="00730E61" w:rsidRDefault="00F63077" w:rsidP="00F63077">
      <w:pPr>
        <w:pStyle w:val="ListParagraph"/>
        <w:numPr>
          <w:ilvl w:val="0"/>
          <w:numId w:val="9"/>
        </w:numPr>
      </w:pPr>
      <w:r>
        <w:t>One u</w:t>
      </w:r>
      <w:r w:rsidR="00730E61">
        <w:t>ser search for "</w:t>
      </w:r>
      <w:proofErr w:type="spellStart"/>
      <w:r w:rsidR="00730E61">
        <w:t>maur</w:t>
      </w:r>
      <w:proofErr w:type="spellEnd"/>
      <w:r w:rsidR="00730E61">
        <w:t>" on Jabber</w:t>
      </w:r>
    </w:p>
    <w:p w:rsidR="00730E61" w:rsidRDefault="00730E61" w:rsidP="00F63077">
      <w:pPr>
        <w:pStyle w:val="ListParagraph"/>
        <w:numPr>
          <w:ilvl w:val="0"/>
          <w:numId w:val="9"/>
        </w:numPr>
      </w:pPr>
      <w:r>
        <w:lastRenderedPageBreak/>
        <w:t>we see on TMS web page, 3 results display</w:t>
      </w:r>
      <w:r w:rsidR="0085670C">
        <w:t>ed</w:t>
      </w:r>
      <w:r>
        <w:t xml:space="preserve"> on jabber is exactly </w:t>
      </w:r>
      <w:r w:rsidR="00F63077">
        <w:t>results</w:t>
      </w:r>
      <w:r>
        <w:t xml:space="preserve"> we have  on TMS Phonebook</w:t>
      </w:r>
      <w:r w:rsidR="00F63077">
        <w:t xml:space="preserve"> administration page</w:t>
      </w:r>
      <w:r w:rsidR="0085670C">
        <w:t xml:space="preserve">. In another way, </w:t>
      </w:r>
      <w:r w:rsidR="00F63077">
        <w:t xml:space="preserve">with this application </w:t>
      </w:r>
      <w:r w:rsidR="0085670C">
        <w:t xml:space="preserve">jabber users and all video endpoint (VCS or CUCM registered) can have the same directory source </w:t>
      </w:r>
      <w:proofErr w:type="spellStart"/>
      <w:r w:rsidR="0085670C">
        <w:t>ie</w:t>
      </w:r>
      <w:proofErr w:type="spellEnd"/>
      <w:r w:rsidR="0085670C">
        <w:t xml:space="preserve"> </w:t>
      </w:r>
      <w:r w:rsidR="00F63077">
        <w:t xml:space="preserve">the </w:t>
      </w:r>
      <w:r w:rsidR="0085670C">
        <w:t xml:space="preserve">TMS </w:t>
      </w:r>
    </w:p>
    <w:p w:rsidR="00730E61" w:rsidRDefault="00730E61" w:rsidP="00730E61">
      <w:r>
        <w:rPr>
          <w:noProof/>
        </w:rPr>
        <w:drawing>
          <wp:inline distT="0" distB="0" distL="0" distR="0">
            <wp:extent cx="5939790" cy="3211195"/>
            <wp:effectExtent l="19050" t="0" r="3810" b="0"/>
            <wp:docPr id="1" name="Picture 1" descr="F:\tmp\TMS\lafarge prod config\Example Jabber Search using UDS-to-TMS Phonebook conver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mp\TMS\lafarge prod config\Example Jabber Search using UDS-to-TMS Phonebook converter.png"/>
                    <pic:cNvPicPr>
                      <a:picLocks noChangeAspect="1" noChangeArrowheads="1"/>
                    </pic:cNvPicPr>
                  </pic:nvPicPr>
                  <pic:blipFill>
                    <a:blip r:embed="rId5"/>
                    <a:srcRect/>
                    <a:stretch>
                      <a:fillRect/>
                    </a:stretch>
                  </pic:blipFill>
                  <pic:spPr bwMode="auto">
                    <a:xfrm>
                      <a:off x="0" y="0"/>
                      <a:ext cx="5939790" cy="3211195"/>
                    </a:xfrm>
                    <a:prstGeom prst="rect">
                      <a:avLst/>
                    </a:prstGeom>
                    <a:noFill/>
                    <a:ln w="9525">
                      <a:noFill/>
                      <a:miter lim="800000"/>
                      <a:headEnd/>
                      <a:tailEnd/>
                    </a:ln>
                  </pic:spPr>
                </pic:pic>
              </a:graphicData>
            </a:graphic>
          </wp:inline>
        </w:drawing>
      </w:r>
      <w:r>
        <w:t xml:space="preserve"> </w:t>
      </w:r>
    </w:p>
    <w:p w:rsidR="0085670C" w:rsidRDefault="0085670C" w:rsidP="0085670C">
      <w:pPr>
        <w:pStyle w:val="Heading1"/>
        <w:rPr>
          <w:lang w:val="fr-FR"/>
        </w:rPr>
      </w:pPr>
      <w:r>
        <w:rPr>
          <w:lang w:val="fr-FR"/>
        </w:rPr>
        <w:t xml:space="preserve">How </w:t>
      </w:r>
      <w:proofErr w:type="spellStart"/>
      <w:r>
        <w:rPr>
          <w:lang w:val="fr-FR"/>
        </w:rPr>
        <w:t>it</w:t>
      </w:r>
      <w:proofErr w:type="spellEnd"/>
      <w:r>
        <w:rPr>
          <w:lang w:val="fr-FR"/>
        </w:rPr>
        <w:t xml:space="preserve"> </w:t>
      </w:r>
      <w:proofErr w:type="spellStart"/>
      <w:r>
        <w:rPr>
          <w:lang w:val="fr-FR"/>
        </w:rPr>
        <w:t>works</w:t>
      </w:r>
      <w:proofErr w:type="spellEnd"/>
    </w:p>
    <w:p w:rsidR="0085670C" w:rsidRDefault="0085670C" w:rsidP="00F63077">
      <w:r w:rsidRPr="0085670C">
        <w:t xml:space="preserve">UDS is a </w:t>
      </w:r>
      <w:r>
        <w:t xml:space="preserve">Cisco </w:t>
      </w:r>
      <w:r w:rsidRPr="0085670C">
        <w:t>web API</w:t>
      </w:r>
      <w:r>
        <w:t xml:space="preserve"> running on CUCM</w:t>
      </w:r>
      <w:r w:rsidRPr="0085670C">
        <w:t>.</w:t>
      </w:r>
      <w:r>
        <w:t xml:space="preserve"> Cisco UDS is a documented API and some third</w:t>
      </w:r>
      <w:r w:rsidR="00F63077">
        <w:t>-</w:t>
      </w:r>
      <w:r>
        <w:t>party product</w:t>
      </w:r>
      <w:r w:rsidR="00F63077">
        <w:t>s</w:t>
      </w:r>
      <w:r>
        <w:t xml:space="preserve"> already implemented UDS to give </w:t>
      </w:r>
      <w:r w:rsidR="00F63077">
        <w:t>J</w:t>
      </w:r>
      <w:r>
        <w:t>abber external custom directory support.</w:t>
      </w:r>
    </w:p>
    <w:p w:rsidR="0085670C" w:rsidRDefault="0085670C" w:rsidP="0085670C"/>
    <w:p w:rsidR="0085670C" w:rsidRDefault="0085670C" w:rsidP="00F63077">
      <w:r>
        <w:t>This application implement</w:t>
      </w:r>
      <w:r w:rsidR="00F63077">
        <w:t>s</w:t>
      </w:r>
      <w:r>
        <w:t xml:space="preserve"> a subset of UDS API, only what is necessary to make Jabber works perfectly</w:t>
      </w:r>
      <w:r w:rsidR="00F63077">
        <w:t xml:space="preserve"> with it</w:t>
      </w:r>
      <w:r>
        <w:t xml:space="preserve">. </w:t>
      </w:r>
    </w:p>
    <w:p w:rsidR="00730E61" w:rsidRDefault="0085670C" w:rsidP="00F63077">
      <w:r>
        <w:t>When application receive</w:t>
      </w:r>
      <w:r w:rsidR="001F4264">
        <w:t>s</w:t>
      </w:r>
      <w:r>
        <w:t xml:space="preserve"> UDS user search query from Jabber it just convert it </w:t>
      </w:r>
      <w:r w:rsidR="001F4264">
        <w:t>in TMS SOAP format and send it</w:t>
      </w:r>
      <w:r>
        <w:t xml:space="preserve"> TMS Phonebook</w:t>
      </w:r>
      <w:r w:rsidR="001F4264">
        <w:t xml:space="preserve"> server. Then TMS return Search result back to application</w:t>
      </w:r>
      <w:r w:rsidR="00F63077">
        <w:t xml:space="preserve"> that</w:t>
      </w:r>
      <w:r w:rsidR="001F4264">
        <w:t xml:space="preserve"> convert it back in UDS format and send it back to client (Jabber).</w:t>
      </w:r>
    </w:p>
    <w:p w:rsidR="001F4264" w:rsidRDefault="001F4264" w:rsidP="001F4264">
      <w:pPr>
        <w:pStyle w:val="Heading1"/>
        <w:rPr>
          <w:lang w:val="fr-FR"/>
        </w:rPr>
      </w:pPr>
      <w:r>
        <w:rPr>
          <w:lang w:val="fr-FR"/>
        </w:rPr>
        <w:t>Installation</w:t>
      </w:r>
    </w:p>
    <w:p w:rsidR="001F4264" w:rsidRDefault="001F4264" w:rsidP="001F4264">
      <w:r w:rsidRPr="001F4264">
        <w:t xml:space="preserve">UDS for TMS Phonebook is a application in </w:t>
      </w:r>
      <w:r w:rsidRPr="00730E61">
        <w:t>ASP.NET C# (.NET 4.0)</w:t>
      </w:r>
      <w:r>
        <w:t xml:space="preserve">. It's the same </w:t>
      </w:r>
      <w:r w:rsidR="00DE5989">
        <w:t>language</w:t>
      </w:r>
      <w:r>
        <w:t xml:space="preserve"> as TMS Web component, so this application may be collocated with TMS.</w:t>
      </w:r>
    </w:p>
    <w:p w:rsidR="001F4264" w:rsidRDefault="00DE5989" w:rsidP="00DE5989">
      <w:r>
        <w:t>If you have a TMS with IIS, no additional requirement on IIS is needed.</w:t>
      </w:r>
    </w:p>
    <w:p w:rsidR="00F63077" w:rsidRDefault="00F63077" w:rsidP="00F63077">
      <w:r>
        <w:lastRenderedPageBreak/>
        <w:t>If you planed to installed it to a dedicated web server, just used W2008R2 or 2012 and install IIS with same role and feature of your TMS (don't forget to install .NET 4.0 and register ASP.NET to use it).</w:t>
      </w:r>
    </w:p>
    <w:p w:rsidR="001234F9" w:rsidRDefault="001234F9" w:rsidP="00DE5989"/>
    <w:p w:rsidR="001234F9" w:rsidRDefault="004766C1" w:rsidP="004766C1">
      <w:pPr>
        <w:pStyle w:val="Heading2"/>
      </w:pPr>
      <w:r>
        <w:t>IIS Site creation :</w:t>
      </w:r>
    </w:p>
    <w:p w:rsidR="001234F9" w:rsidRDefault="001234F9" w:rsidP="00F63077">
      <w:pPr>
        <w:pStyle w:val="ListParagraph"/>
        <w:numPr>
          <w:ilvl w:val="0"/>
          <w:numId w:val="3"/>
        </w:numPr>
      </w:pPr>
      <w:r>
        <w:t>copy "</w:t>
      </w:r>
      <w:r w:rsidR="00F63077">
        <w:t>binaries</w:t>
      </w:r>
      <w:r>
        <w:t xml:space="preserve">" folder content in a existing or new folder on web server (example existing </w:t>
      </w:r>
      <w:proofErr w:type="spellStart"/>
      <w:r>
        <w:t>diectory</w:t>
      </w:r>
      <w:proofErr w:type="spellEnd"/>
      <w:r>
        <w:t xml:space="preserve"> "C:\inetpub\". This will make application appears in "C:\inetpub\</w:t>
      </w:r>
      <w:r w:rsidR="004766C1">
        <w:t>Site8443</w:t>
      </w:r>
      <w:r>
        <w:t>\cucm-uds\").</w:t>
      </w:r>
    </w:p>
    <w:p w:rsidR="001234F9" w:rsidRDefault="001234F9" w:rsidP="001234F9">
      <w:pPr>
        <w:pStyle w:val="ListParagraph"/>
        <w:numPr>
          <w:ilvl w:val="0"/>
          <w:numId w:val="3"/>
        </w:numPr>
      </w:pPr>
      <w:r>
        <w:t>Open "IIS Manager"</w:t>
      </w:r>
    </w:p>
    <w:p w:rsidR="001234F9" w:rsidRDefault="001234F9" w:rsidP="001234F9">
      <w:pPr>
        <w:pStyle w:val="ListParagraph"/>
        <w:numPr>
          <w:ilvl w:val="0"/>
          <w:numId w:val="3"/>
        </w:numPr>
      </w:pPr>
      <w:r>
        <w:t>in Sites &gt; right click "Add Web Site..."</w:t>
      </w:r>
    </w:p>
    <w:p w:rsidR="001234F9" w:rsidRDefault="001234F9" w:rsidP="001234F9">
      <w:pPr>
        <w:pStyle w:val="ListParagraph"/>
        <w:numPr>
          <w:ilvl w:val="0"/>
          <w:numId w:val="3"/>
        </w:numPr>
      </w:pPr>
      <w:r>
        <w:t>Application pool on a TMS server choose "TMSNet40AppPool"</w:t>
      </w:r>
    </w:p>
    <w:p w:rsidR="004766C1" w:rsidRDefault="004766C1" w:rsidP="004766C1">
      <w:pPr>
        <w:pStyle w:val="ListParagraph"/>
        <w:numPr>
          <w:ilvl w:val="0"/>
          <w:numId w:val="3"/>
        </w:numPr>
      </w:pPr>
      <w:r>
        <w:t>Physical path : path to "Site8443" folder</w:t>
      </w:r>
    </w:p>
    <w:p w:rsidR="001234F9" w:rsidRDefault="004766C1" w:rsidP="004766C1">
      <w:pPr>
        <w:pStyle w:val="ListParagraph"/>
        <w:numPr>
          <w:ilvl w:val="0"/>
          <w:numId w:val="3"/>
        </w:numPr>
      </w:pPr>
      <w:r>
        <w:t>Type : "https:"</w:t>
      </w:r>
    </w:p>
    <w:p w:rsidR="004766C1" w:rsidRDefault="004766C1" w:rsidP="004766C1">
      <w:pPr>
        <w:pStyle w:val="ListParagraph"/>
        <w:numPr>
          <w:ilvl w:val="0"/>
          <w:numId w:val="3"/>
        </w:numPr>
      </w:pPr>
      <w:r>
        <w:t>Port : "8443"</w:t>
      </w:r>
    </w:p>
    <w:p w:rsidR="00DE5989" w:rsidRDefault="004766C1" w:rsidP="00DE5989">
      <w:r>
        <w:rPr>
          <w:noProof/>
        </w:rPr>
        <w:drawing>
          <wp:inline distT="0" distB="0" distL="0" distR="0">
            <wp:extent cx="4360545" cy="3560445"/>
            <wp:effectExtent l="1905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4360545" cy="3560445"/>
                    </a:xfrm>
                    <a:prstGeom prst="rect">
                      <a:avLst/>
                    </a:prstGeom>
                    <a:noFill/>
                    <a:ln w="9525">
                      <a:noFill/>
                      <a:miter lim="800000"/>
                      <a:headEnd/>
                      <a:tailEnd/>
                    </a:ln>
                  </pic:spPr>
                </pic:pic>
              </a:graphicData>
            </a:graphic>
          </wp:inline>
        </w:drawing>
      </w:r>
    </w:p>
    <w:p w:rsidR="004766C1" w:rsidRDefault="004766C1" w:rsidP="004766C1">
      <w:r>
        <w:t>Then click "OK".</w:t>
      </w:r>
    </w:p>
    <w:p w:rsidR="004766C1" w:rsidRDefault="004766C1" w:rsidP="004766C1"/>
    <w:p w:rsidR="00B37145" w:rsidRDefault="00B37145" w:rsidP="00B37145">
      <w:r>
        <w:t>Then unfold "Sit8443" and right click to "</w:t>
      </w:r>
      <w:proofErr w:type="spellStart"/>
      <w:r>
        <w:t>cucm-uds</w:t>
      </w:r>
      <w:proofErr w:type="spellEnd"/>
      <w:r>
        <w:t xml:space="preserve">" and choose "Convert to Application..." (this will convert IIS folder to a ASP.NET application) </w:t>
      </w:r>
    </w:p>
    <w:p w:rsidR="000C0B9D" w:rsidRDefault="00122E64" w:rsidP="004766C1">
      <w:r>
        <w:rPr>
          <w:noProof/>
        </w:rPr>
        <w:lastRenderedPageBreak/>
        <w:drawing>
          <wp:inline distT="0" distB="0" distL="0" distR="0">
            <wp:extent cx="2053590" cy="2493645"/>
            <wp:effectExtent l="1905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a:off x="0" y="0"/>
                      <a:ext cx="2053590" cy="2493645"/>
                    </a:xfrm>
                    <a:prstGeom prst="rect">
                      <a:avLst/>
                    </a:prstGeom>
                    <a:noFill/>
                    <a:ln w="9525">
                      <a:noFill/>
                      <a:miter lim="800000"/>
                      <a:headEnd/>
                      <a:tailEnd/>
                    </a:ln>
                  </pic:spPr>
                </pic:pic>
              </a:graphicData>
            </a:graphic>
          </wp:inline>
        </w:drawing>
      </w:r>
    </w:p>
    <w:p w:rsidR="000C0B9D" w:rsidRDefault="000C0B9D" w:rsidP="004766C1">
      <w:r>
        <w:rPr>
          <w:noProof/>
        </w:rPr>
        <w:drawing>
          <wp:inline distT="0" distB="0" distL="0" distR="0">
            <wp:extent cx="4213860" cy="377380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4213860" cy="3773805"/>
                    </a:xfrm>
                    <a:prstGeom prst="rect">
                      <a:avLst/>
                    </a:prstGeom>
                    <a:noFill/>
                    <a:ln w="9525">
                      <a:noFill/>
                      <a:miter lim="800000"/>
                      <a:headEnd/>
                      <a:tailEnd/>
                    </a:ln>
                  </pic:spPr>
                </pic:pic>
              </a:graphicData>
            </a:graphic>
          </wp:inline>
        </w:drawing>
      </w:r>
    </w:p>
    <w:p w:rsidR="004766C1" w:rsidRDefault="004766C1" w:rsidP="004766C1"/>
    <w:p w:rsidR="00122E64" w:rsidRDefault="00122E64" w:rsidP="00122E64">
      <w:pPr>
        <w:pStyle w:val="Heading2"/>
      </w:pPr>
      <w:r>
        <w:t>Get TMS information</w:t>
      </w:r>
    </w:p>
    <w:p w:rsidR="00122E64" w:rsidRDefault="00122E64" w:rsidP="00122E64">
      <w:r>
        <w:t>This application need a TMS device account to impersonate phonebook query. We just need to pick a video endpoint from System&gt;Navigator. Pick an endpoint you're sure directory search is working fine and have access to all expected contacts.</w:t>
      </w:r>
    </w:p>
    <w:p w:rsidR="00122E64" w:rsidRDefault="00122E64" w:rsidP="00F63077">
      <w:r>
        <w:t xml:space="preserve">When you'll define </w:t>
      </w:r>
      <w:r w:rsidR="00C53B1D">
        <w:t>this endpoint in application configuration, all Jabber UDS quer</w:t>
      </w:r>
      <w:r w:rsidR="00F63077">
        <w:t>ies</w:t>
      </w:r>
      <w:r w:rsidR="00C53B1D">
        <w:t xml:space="preserve"> will be seen as coming from this endpoint from TMS perspective.</w:t>
      </w:r>
    </w:p>
    <w:p w:rsidR="00C53B1D" w:rsidRDefault="00C53B1D" w:rsidP="00C53B1D"/>
    <w:p w:rsidR="00C53B1D" w:rsidRPr="00F63077" w:rsidRDefault="00C53B1D" w:rsidP="00C53B1D">
      <w:pPr>
        <w:rPr>
          <w:b/>
          <w:bCs/>
          <w:u w:val="single"/>
        </w:rPr>
      </w:pPr>
      <w:r w:rsidRPr="00F63077">
        <w:rPr>
          <w:b/>
          <w:bCs/>
          <w:u w:val="single"/>
        </w:rPr>
        <w:t>Find a video endpoint on TMS :</w:t>
      </w:r>
    </w:p>
    <w:p w:rsidR="00C53B1D" w:rsidRDefault="00C53B1D" w:rsidP="00C53B1D">
      <w:pPr>
        <w:pStyle w:val="ListParagraph"/>
        <w:numPr>
          <w:ilvl w:val="0"/>
          <w:numId w:val="6"/>
        </w:numPr>
      </w:pPr>
      <w:r>
        <w:t>Go to TMS administration page</w:t>
      </w:r>
    </w:p>
    <w:p w:rsidR="00C53B1D" w:rsidRDefault="00C53B1D" w:rsidP="00C53B1D">
      <w:pPr>
        <w:pStyle w:val="ListParagraph"/>
        <w:numPr>
          <w:ilvl w:val="0"/>
          <w:numId w:val="6"/>
        </w:numPr>
      </w:pPr>
      <w:r>
        <w:t>Go to Systems &gt; Navigator and pick a video device</w:t>
      </w:r>
    </w:p>
    <w:p w:rsidR="00C53B1D" w:rsidRDefault="00C53B1D" w:rsidP="00C53B1D">
      <w:pPr>
        <w:pStyle w:val="ListParagraph"/>
        <w:numPr>
          <w:ilvl w:val="0"/>
          <w:numId w:val="6"/>
        </w:numPr>
      </w:pPr>
      <w:r>
        <w:t>On central panel, you'll see endpoint detail. Go to "Settings" tab.</w:t>
      </w:r>
    </w:p>
    <w:p w:rsidR="00C53B1D" w:rsidRDefault="00C53B1D" w:rsidP="00C53B1D">
      <w:pPr>
        <w:pStyle w:val="ListParagraph"/>
        <w:numPr>
          <w:ilvl w:val="0"/>
          <w:numId w:val="6"/>
        </w:numPr>
      </w:pPr>
      <w:r>
        <w:t>Write down "Name" and "MAC Address"</w:t>
      </w:r>
    </w:p>
    <w:p w:rsidR="00C53B1D" w:rsidRDefault="00C53B1D" w:rsidP="00C53B1D">
      <w:pPr>
        <w:pStyle w:val="ListParagraph"/>
        <w:numPr>
          <w:ilvl w:val="0"/>
          <w:numId w:val="6"/>
        </w:numPr>
      </w:pPr>
      <w:r>
        <w:t xml:space="preserve">Go to "Phone Books" tab and ensure endpoint have one phonebook configured. </w:t>
      </w:r>
    </w:p>
    <w:p w:rsidR="00F63077" w:rsidRDefault="00F63077" w:rsidP="00F63077">
      <w:pPr>
        <w:pStyle w:val="ListParagraph"/>
      </w:pPr>
    </w:p>
    <w:p w:rsidR="004766C1" w:rsidRDefault="004766C1" w:rsidP="004766C1">
      <w:pPr>
        <w:pStyle w:val="Heading2"/>
      </w:pPr>
      <w:r>
        <w:t>Application configuration (</w:t>
      </w:r>
      <w:proofErr w:type="spellStart"/>
      <w:r>
        <w:t>web.config</w:t>
      </w:r>
      <w:proofErr w:type="spellEnd"/>
      <w:r>
        <w:t>) :</w:t>
      </w:r>
    </w:p>
    <w:p w:rsidR="004766C1" w:rsidRDefault="004766C1" w:rsidP="00F63077">
      <w:r>
        <w:t>In "Site8443\</w:t>
      </w:r>
      <w:proofErr w:type="spellStart"/>
      <w:r>
        <w:t>cucm-uds</w:t>
      </w:r>
      <w:proofErr w:type="spellEnd"/>
      <w:r>
        <w:t>\" open on a text editor file "</w:t>
      </w:r>
      <w:proofErr w:type="spellStart"/>
      <w:r w:rsidRPr="004766C1">
        <w:t>Web.config</w:t>
      </w:r>
      <w:proofErr w:type="spellEnd"/>
      <w:r>
        <w:t>".</w:t>
      </w:r>
    </w:p>
    <w:p w:rsidR="004766C1" w:rsidRDefault="004766C1" w:rsidP="00F63077">
      <w:r>
        <w:t>in "&lt;</w:t>
      </w:r>
      <w:proofErr w:type="spellStart"/>
      <w:r>
        <w:t>appSettings</w:t>
      </w:r>
      <w:proofErr w:type="spellEnd"/>
      <w:r>
        <w:t>&gt;" tags you'll noticed some CUCM</w:t>
      </w:r>
      <w:r w:rsidR="00F63077">
        <w:t xml:space="preserve">-related </w:t>
      </w:r>
      <w:r>
        <w:t>and TMS</w:t>
      </w:r>
      <w:r w:rsidR="00F63077">
        <w:t xml:space="preserve">-related </w:t>
      </w:r>
      <w:r>
        <w:t>configuration.</w:t>
      </w:r>
    </w:p>
    <w:p w:rsidR="004766C1" w:rsidRDefault="004766C1" w:rsidP="004766C1"/>
    <w:p w:rsidR="004766C1" w:rsidRDefault="004766C1" w:rsidP="004766C1">
      <w:r>
        <w:t xml:space="preserve">    &lt;add key="SERVER_IP" value="</w:t>
      </w:r>
      <w:proofErr w:type="spellStart"/>
      <w:r>
        <w:t>xxx.xxx.xxx.xxx</w:t>
      </w:r>
      <w:proofErr w:type="spellEnd"/>
      <w:r>
        <w:t>" /&gt;</w:t>
      </w:r>
    </w:p>
    <w:p w:rsidR="004766C1" w:rsidRDefault="004766C1" w:rsidP="004766C1">
      <w:r>
        <w:tab/>
        <w:t>Put here server IP address where this web application is running</w:t>
      </w:r>
      <w:r w:rsidR="00122E64">
        <w:t xml:space="preserve"> (later on called UDS-TMS_SERVER_IP)</w:t>
      </w:r>
    </w:p>
    <w:p w:rsidR="004766C1" w:rsidRDefault="004766C1" w:rsidP="004766C1"/>
    <w:p w:rsidR="004766C1" w:rsidRDefault="004766C1" w:rsidP="00E028D8">
      <w:r>
        <w:t xml:space="preserve">    &lt;add key="TMS_SERVER" value="</w:t>
      </w:r>
      <w:r w:rsidR="00E028D8" w:rsidRPr="00E028D8">
        <w:t xml:space="preserve"> </w:t>
      </w:r>
      <w:proofErr w:type="spellStart"/>
      <w:r w:rsidR="00E028D8">
        <w:t>xxx.xxx.xxx.xxx</w:t>
      </w:r>
      <w:proofErr w:type="spellEnd"/>
      <w:r w:rsidR="00E028D8">
        <w:t xml:space="preserve"> </w:t>
      </w:r>
      <w:r>
        <w:t>" /&gt;</w:t>
      </w:r>
    </w:p>
    <w:p w:rsidR="00E028D8" w:rsidRDefault="00E028D8" w:rsidP="00E028D8">
      <w:r>
        <w:tab/>
        <w:t>Put here TMS Server IP address (where IIS and Phonebook API is running)</w:t>
      </w:r>
      <w:r w:rsidR="00B37145">
        <w:t>. It will be the same as above if you've collocated CUCM-UDS with TMS</w:t>
      </w:r>
    </w:p>
    <w:p w:rsidR="00E028D8" w:rsidRDefault="00E028D8" w:rsidP="004766C1"/>
    <w:p w:rsidR="004766C1" w:rsidRDefault="004766C1" w:rsidP="00E028D8">
      <w:r>
        <w:t xml:space="preserve">    &lt;add key="TMS_SYSTEM_NAME" value="</w:t>
      </w:r>
      <w:proofErr w:type="spellStart"/>
      <w:r w:rsidR="00E028D8">
        <w:t>xxxx</w:t>
      </w:r>
      <w:proofErr w:type="spellEnd"/>
      <w:r>
        <w:t>" /&gt;</w:t>
      </w:r>
    </w:p>
    <w:p w:rsidR="00E028D8" w:rsidRDefault="00E028D8" w:rsidP="00C53B1D">
      <w:r>
        <w:tab/>
      </w:r>
      <w:r w:rsidR="00C53B1D">
        <w:t>Put "Name" field you have found on TMS in previous section</w:t>
      </w:r>
    </w:p>
    <w:p w:rsidR="00C53B1D" w:rsidRDefault="00C53B1D" w:rsidP="004766C1"/>
    <w:p w:rsidR="004766C1" w:rsidRDefault="004766C1" w:rsidP="00E028D8">
      <w:r>
        <w:t xml:space="preserve">    &lt;add key="TMS_MAC_ADDRESS" value="</w:t>
      </w:r>
      <w:r w:rsidR="00E028D8" w:rsidRPr="00E028D8">
        <w:t xml:space="preserve"> </w:t>
      </w:r>
      <w:proofErr w:type="spellStart"/>
      <w:r w:rsidR="00E028D8">
        <w:t>xxxx</w:t>
      </w:r>
      <w:proofErr w:type="spellEnd"/>
      <w:r w:rsidR="00E028D8">
        <w:t xml:space="preserve"> </w:t>
      </w:r>
      <w:r>
        <w:t>" /&gt;</w:t>
      </w:r>
    </w:p>
    <w:p w:rsidR="00C53B1D" w:rsidRDefault="00C53B1D" w:rsidP="00C53B1D">
      <w:r>
        <w:tab/>
        <w:t>Put "</w:t>
      </w:r>
      <w:r w:rsidRPr="00C53B1D">
        <w:t xml:space="preserve"> </w:t>
      </w:r>
      <w:r>
        <w:t>MAC Address" field you have found on TMS in previous section</w:t>
      </w:r>
    </w:p>
    <w:p w:rsidR="00E028D8" w:rsidRDefault="00E028D8" w:rsidP="00E028D8"/>
    <w:p w:rsidR="004766C1" w:rsidRPr="004766C1" w:rsidRDefault="004766C1" w:rsidP="004766C1"/>
    <w:p w:rsidR="004766C1" w:rsidRPr="00B37145" w:rsidRDefault="00C53B1D" w:rsidP="00C53B1D">
      <w:pPr>
        <w:rPr>
          <w:b/>
          <w:bCs/>
          <w:u w:val="single"/>
        </w:rPr>
      </w:pPr>
      <w:r w:rsidRPr="00B37145">
        <w:rPr>
          <w:b/>
          <w:bCs/>
          <w:u w:val="single"/>
        </w:rPr>
        <w:t>O</w:t>
      </w:r>
      <w:r w:rsidR="00E028D8" w:rsidRPr="00B37145">
        <w:rPr>
          <w:b/>
          <w:bCs/>
          <w:u w:val="single"/>
        </w:rPr>
        <w:t>ptional parameter</w:t>
      </w:r>
      <w:r w:rsidR="00B37145" w:rsidRPr="00B37145">
        <w:rPr>
          <w:b/>
          <w:bCs/>
          <w:u w:val="single"/>
        </w:rPr>
        <w:t>s</w:t>
      </w:r>
      <w:r w:rsidR="00E028D8" w:rsidRPr="00B37145">
        <w:rPr>
          <w:b/>
          <w:bCs/>
          <w:u w:val="single"/>
        </w:rPr>
        <w:t xml:space="preserve"> :</w:t>
      </w:r>
    </w:p>
    <w:p w:rsidR="00E028D8" w:rsidRDefault="00E028D8" w:rsidP="00E028D8">
      <w:r>
        <w:lastRenderedPageBreak/>
        <w:t xml:space="preserve">    &lt;add key="SEARCH_MAX_RESULT_SIZE" value="64" /&gt;</w:t>
      </w:r>
    </w:p>
    <w:p w:rsidR="00E028D8" w:rsidRDefault="00E028D8" w:rsidP="00E028D8">
      <w:r>
        <w:tab/>
        <w:t xml:space="preserve">Put here maximum records </w:t>
      </w:r>
      <w:r w:rsidR="00B37145">
        <w:t>J</w:t>
      </w:r>
      <w:r>
        <w:t>abber or UDS client may request in one time. (if not set default is " 32")</w:t>
      </w:r>
    </w:p>
    <w:p w:rsidR="00C53B1D" w:rsidRDefault="00C53B1D" w:rsidP="00E028D8">
      <w:r w:rsidRPr="00C53B1D">
        <w:t>&lt;add key="UDS_CUCM_VERSION" value="10.5.2" /&gt;</w:t>
      </w:r>
    </w:p>
    <w:p w:rsidR="00C53B1D" w:rsidRDefault="00C53B1D" w:rsidP="00C53B1D">
      <w:r>
        <w:tab/>
        <w:t>you may customized</w:t>
      </w:r>
      <w:r w:rsidR="00B37145">
        <w:t xml:space="preserve"> this</w:t>
      </w:r>
      <w:r>
        <w:t xml:space="preserve"> but normally </w:t>
      </w:r>
      <w:r w:rsidR="00B37145">
        <w:t xml:space="preserve">it's </w:t>
      </w:r>
      <w:r>
        <w:t>not needed. (if not set default is "10.5.0")</w:t>
      </w:r>
    </w:p>
    <w:p w:rsidR="00C53B1D" w:rsidRDefault="00C53B1D" w:rsidP="00E028D8"/>
    <w:p w:rsidR="00E028D8" w:rsidRDefault="00E028D8" w:rsidP="004766C1">
      <w:pPr>
        <w:pStyle w:val="Heading2"/>
      </w:pPr>
      <w:r>
        <w:t>Test Application :</w:t>
      </w:r>
    </w:p>
    <w:p w:rsidR="000C0B9D" w:rsidRDefault="00E028D8" w:rsidP="00122E64">
      <w:pPr>
        <w:pStyle w:val="ListParagraph"/>
        <w:numPr>
          <w:ilvl w:val="0"/>
          <w:numId w:val="5"/>
        </w:numPr>
      </w:pPr>
      <w:r>
        <w:t>On server itself</w:t>
      </w:r>
      <w:r w:rsidR="00122E64">
        <w:t>, open a web browser</w:t>
      </w:r>
      <w:r>
        <w:t xml:space="preserve"> type :</w:t>
      </w:r>
      <w:r w:rsidR="00122E64">
        <w:t xml:space="preserve"> "</w:t>
      </w:r>
      <w:r>
        <w:t>https://</w:t>
      </w:r>
      <w:r w:rsidR="00122E64">
        <w:t>UDS-TMS_SERVER_IP</w:t>
      </w:r>
      <w:r>
        <w:t>:8433/</w:t>
      </w:r>
      <w:r w:rsidR="00122E64">
        <w:t>"</w:t>
      </w:r>
    </w:p>
    <w:p w:rsidR="000C0B9D" w:rsidRDefault="000C0B9D" w:rsidP="00122E64">
      <w:pPr>
        <w:pStyle w:val="ListParagraph"/>
      </w:pPr>
      <w:r>
        <w:t xml:space="preserve">It should </w:t>
      </w:r>
      <w:r w:rsidR="00122E64">
        <w:t>return</w:t>
      </w:r>
      <w:r>
        <w:t xml:space="preserve"> </w:t>
      </w:r>
      <w:r w:rsidR="00122E64">
        <w:t>"</w:t>
      </w:r>
      <w:r>
        <w:t>IIS7 welcome page</w:t>
      </w:r>
      <w:r w:rsidR="00122E64">
        <w:t>" logo</w:t>
      </w:r>
    </w:p>
    <w:p w:rsidR="00200657" w:rsidRDefault="00200657" w:rsidP="00200657">
      <w:pPr>
        <w:pStyle w:val="ListParagraph"/>
        <w:numPr>
          <w:ilvl w:val="0"/>
          <w:numId w:val="5"/>
        </w:numPr>
      </w:pPr>
      <w:r>
        <w:t>On your local PC, open a web browser type : "https://UDS-TMS_SERVER_IP:8433/"</w:t>
      </w:r>
    </w:p>
    <w:p w:rsidR="00200657" w:rsidRDefault="00200657" w:rsidP="00200657">
      <w:pPr>
        <w:pStyle w:val="ListParagraph"/>
      </w:pPr>
      <w:r>
        <w:t>It should return "IIS7 welcome page" logo as well</w:t>
      </w:r>
    </w:p>
    <w:p w:rsidR="000C0B9D" w:rsidRDefault="00B37145" w:rsidP="00B37145">
      <w:pPr>
        <w:pStyle w:val="ListParagraph"/>
        <w:numPr>
          <w:ilvl w:val="0"/>
          <w:numId w:val="5"/>
        </w:numPr>
      </w:pPr>
      <w:r>
        <w:t xml:space="preserve">On your local PC, </w:t>
      </w:r>
      <w:r w:rsidR="000C0B9D">
        <w:t>you can type "</w:t>
      </w:r>
      <w:r w:rsidR="000C0B9D" w:rsidRPr="000C0B9D">
        <w:t>https://</w:t>
      </w:r>
      <w:r w:rsidR="00122E64">
        <w:t>UDS-TMS_SERVER_IP</w:t>
      </w:r>
      <w:r w:rsidR="000C0B9D" w:rsidRPr="000C0B9D">
        <w:t>:8443/cucm-uds/version</w:t>
      </w:r>
      <w:r w:rsidR="00122E64">
        <w:t>"</w:t>
      </w:r>
    </w:p>
    <w:p w:rsidR="00122E64" w:rsidRDefault="00122E64" w:rsidP="00122E64">
      <w:pPr>
        <w:pStyle w:val="ListParagraph"/>
      </w:pPr>
      <w:r>
        <w:t xml:space="preserve">It should return CUCM version 10.5.2 (based on </w:t>
      </w:r>
      <w:proofErr w:type="spellStart"/>
      <w:r>
        <w:t>web.config</w:t>
      </w:r>
      <w:proofErr w:type="spellEnd"/>
      <w:r>
        <w:t xml:space="preserve"> parameter)</w:t>
      </w:r>
    </w:p>
    <w:p w:rsidR="006B4B21" w:rsidRDefault="006B4B21" w:rsidP="006B4B21"/>
    <w:p w:rsidR="006B4B21" w:rsidRDefault="006B4B21" w:rsidP="00B37145">
      <w:r>
        <w:t xml:space="preserve">If Test n°1 </w:t>
      </w:r>
      <w:r w:rsidR="00200657">
        <w:t xml:space="preserve">or 2 </w:t>
      </w:r>
      <w:r>
        <w:t>is not working and "Windows Firewall" is enabled</w:t>
      </w:r>
      <w:r w:rsidR="00B37145">
        <w:t>, it mean</w:t>
      </w:r>
      <w:r>
        <w:t xml:space="preserve"> you</w:t>
      </w:r>
      <w:r w:rsidR="00B37145">
        <w:t xml:space="preserve"> probably</w:t>
      </w:r>
      <w:r>
        <w:t xml:space="preserve"> need to open port 8443 . Follow this procedure :</w:t>
      </w:r>
    </w:p>
    <w:p w:rsidR="006B4B21"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sidRPr="00E028D8">
        <w:rPr>
          <w:rFonts w:ascii="Segoe UI" w:eastAsia="Times New Roman" w:hAnsi="Segoe UI" w:cs="Segoe UI"/>
          <w:color w:val="333333"/>
          <w:sz w:val="16"/>
          <w:szCs w:val="16"/>
        </w:rPr>
        <w:t>Windows 7</w:t>
      </w:r>
      <w:r w:rsidR="00B37145">
        <w:rPr>
          <w:rFonts w:ascii="Segoe UI" w:eastAsia="Times New Roman" w:hAnsi="Segoe UI" w:cs="Segoe UI"/>
          <w:color w:val="333333"/>
          <w:sz w:val="16"/>
          <w:szCs w:val="16"/>
        </w:rPr>
        <w:t xml:space="preserve">/2008 </w:t>
      </w:r>
      <w:r w:rsidRPr="00E028D8">
        <w:rPr>
          <w:rFonts w:ascii="Segoe UI" w:eastAsia="Times New Roman" w:hAnsi="Segoe UI" w:cs="Segoe UI"/>
          <w:color w:val="333333"/>
          <w:sz w:val="16"/>
          <w:szCs w:val="16"/>
        </w:rPr>
        <w:t>: In</w:t>
      </w:r>
      <w:r w:rsidRPr="00E028D8">
        <w:rPr>
          <w:rFonts w:ascii="Segoe UI" w:eastAsia="Times New Roman" w:hAnsi="Segoe UI" w:cs="Segoe UI"/>
          <w:color w:val="333333"/>
          <w:sz w:val="16"/>
        </w:rPr>
        <w:t> </w:t>
      </w:r>
      <w:r w:rsidRPr="00E028D8">
        <w:rPr>
          <w:rFonts w:ascii="Segoe UI" w:eastAsia="Times New Roman" w:hAnsi="Segoe UI" w:cs="Segoe UI"/>
          <w:b/>
          <w:bCs/>
          <w:color w:val="333333"/>
          <w:sz w:val="16"/>
        </w:rPr>
        <w:t>Start</w:t>
      </w:r>
      <w:r w:rsidRPr="00E028D8">
        <w:rPr>
          <w:rFonts w:ascii="Segoe UI" w:eastAsia="Times New Roman" w:hAnsi="Segoe UI" w:cs="Segoe UI"/>
          <w:color w:val="333333"/>
          <w:sz w:val="16"/>
          <w:szCs w:val="16"/>
        </w:rPr>
        <w:t>,</w:t>
      </w:r>
      <w:r w:rsidRPr="00E028D8">
        <w:rPr>
          <w:rFonts w:ascii="Segoe UI" w:eastAsia="Times New Roman" w:hAnsi="Segoe UI" w:cs="Segoe UI"/>
          <w:color w:val="333333"/>
          <w:sz w:val="16"/>
        </w:rPr>
        <w:t> </w:t>
      </w:r>
      <w:r w:rsidRPr="00E028D8">
        <w:rPr>
          <w:rFonts w:ascii="Segoe UI" w:eastAsia="Times New Roman" w:hAnsi="Segoe UI" w:cs="Segoe UI"/>
          <w:b/>
          <w:bCs/>
          <w:color w:val="333333"/>
          <w:sz w:val="16"/>
        </w:rPr>
        <w:t>Search</w:t>
      </w:r>
      <w:r w:rsidRPr="00E028D8">
        <w:rPr>
          <w:rFonts w:ascii="Segoe UI" w:eastAsia="Times New Roman" w:hAnsi="Segoe UI" w:cs="Segoe UI"/>
          <w:color w:val="333333"/>
          <w:sz w:val="16"/>
          <w:szCs w:val="16"/>
        </w:rPr>
        <w:t>, you can type</w:t>
      </w:r>
      <w:r w:rsidRPr="00E028D8">
        <w:rPr>
          <w:rFonts w:ascii="Segoe UI" w:eastAsia="Times New Roman" w:hAnsi="Segoe UI" w:cs="Segoe UI"/>
          <w:color w:val="333333"/>
          <w:sz w:val="16"/>
        </w:rPr>
        <w:t> </w:t>
      </w:r>
      <w:r w:rsidRPr="00E028D8">
        <w:rPr>
          <w:rFonts w:ascii="Segoe UI" w:eastAsia="Times New Roman" w:hAnsi="Segoe UI" w:cs="Segoe UI"/>
          <w:b/>
          <w:bCs/>
          <w:color w:val="333333"/>
          <w:sz w:val="16"/>
        </w:rPr>
        <w:t>Windows Firewall</w:t>
      </w:r>
      <w:r w:rsidRPr="00E028D8">
        <w:rPr>
          <w:rFonts w:ascii="Segoe UI" w:eastAsia="Times New Roman" w:hAnsi="Segoe UI" w:cs="Segoe UI"/>
          <w:color w:val="333333"/>
          <w:sz w:val="16"/>
          <w:szCs w:val="16"/>
        </w:rPr>
        <w:t>. Select</w:t>
      </w:r>
      <w:r w:rsidRPr="00E028D8">
        <w:rPr>
          <w:rFonts w:ascii="Segoe UI" w:eastAsia="Times New Roman" w:hAnsi="Segoe UI" w:cs="Segoe UI"/>
          <w:color w:val="333333"/>
          <w:sz w:val="16"/>
        </w:rPr>
        <w:t> </w:t>
      </w:r>
      <w:r w:rsidRPr="00E028D8">
        <w:rPr>
          <w:rFonts w:ascii="Segoe UI" w:eastAsia="Times New Roman" w:hAnsi="Segoe UI" w:cs="Segoe UI"/>
          <w:b/>
          <w:bCs/>
          <w:color w:val="333333"/>
          <w:sz w:val="16"/>
        </w:rPr>
        <w:t>Windows Firewall with Advanced Security</w:t>
      </w:r>
      <w:r w:rsidRPr="00E028D8">
        <w:rPr>
          <w:rFonts w:ascii="Segoe UI" w:eastAsia="Times New Roman" w:hAnsi="Segoe UI" w:cs="Segoe UI"/>
          <w:color w:val="333333"/>
          <w:sz w:val="16"/>
          <w:szCs w:val="16"/>
        </w:rPr>
        <w:t>.</w:t>
      </w:r>
    </w:p>
    <w:p w:rsidR="006B4B21" w:rsidRPr="000C0B9D"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Pr>
          <w:rFonts w:ascii="Segoe UI" w:hAnsi="Segoe UI" w:cs="Segoe UI"/>
          <w:color w:val="333333"/>
          <w:sz w:val="16"/>
          <w:szCs w:val="16"/>
          <w:shd w:val="clear" w:color="auto" w:fill="FFFFFF"/>
        </w:rPr>
        <w:t xml:space="preserve"> In Advanced Settings in the left-hand pane, click</w:t>
      </w:r>
      <w:r>
        <w:rPr>
          <w:rStyle w:val="apple-converted-space"/>
          <w:rFonts w:ascii="Segoe UI" w:hAnsi="Segoe UI" w:cs="Segoe UI"/>
          <w:color w:val="333333"/>
          <w:sz w:val="16"/>
          <w:szCs w:val="16"/>
          <w:shd w:val="clear" w:color="auto" w:fill="FFFFFF"/>
        </w:rPr>
        <w:t> </w:t>
      </w:r>
      <w:r>
        <w:rPr>
          <w:rStyle w:val="Strong"/>
          <w:rFonts w:ascii="Segoe UI" w:hAnsi="Segoe UI" w:cs="Segoe UI"/>
          <w:color w:val="333333"/>
          <w:sz w:val="16"/>
          <w:szCs w:val="16"/>
          <w:shd w:val="clear" w:color="auto" w:fill="FFFFFF"/>
        </w:rPr>
        <w:t>Inbound Rules</w:t>
      </w:r>
      <w:r>
        <w:rPr>
          <w:rFonts w:ascii="Segoe UI" w:hAnsi="Segoe UI" w:cs="Segoe UI"/>
          <w:color w:val="333333"/>
          <w:sz w:val="16"/>
          <w:szCs w:val="16"/>
          <w:shd w:val="clear" w:color="auto" w:fill="FFFFFF"/>
        </w:rPr>
        <w:t>. In the Actions pane on the right, click</w:t>
      </w:r>
      <w:r>
        <w:rPr>
          <w:rStyle w:val="apple-converted-space"/>
          <w:rFonts w:ascii="Segoe UI" w:hAnsi="Segoe UI" w:cs="Segoe UI"/>
          <w:color w:val="333333"/>
          <w:sz w:val="16"/>
          <w:szCs w:val="16"/>
          <w:shd w:val="clear" w:color="auto" w:fill="FFFFFF"/>
        </w:rPr>
        <w:t> </w:t>
      </w:r>
      <w:r>
        <w:rPr>
          <w:rStyle w:val="Strong"/>
          <w:rFonts w:ascii="Segoe UI" w:hAnsi="Segoe UI" w:cs="Segoe UI"/>
          <w:color w:val="333333"/>
          <w:sz w:val="16"/>
          <w:szCs w:val="16"/>
          <w:shd w:val="clear" w:color="auto" w:fill="FFFFFF"/>
        </w:rPr>
        <w:t>New Rule</w:t>
      </w:r>
      <w:r>
        <w:rPr>
          <w:rFonts w:ascii="Segoe UI" w:hAnsi="Segoe UI" w:cs="Segoe UI"/>
          <w:color w:val="333333"/>
          <w:sz w:val="16"/>
          <w:szCs w:val="16"/>
          <w:shd w:val="clear" w:color="auto" w:fill="FFFFFF"/>
        </w:rPr>
        <w:t>:</w:t>
      </w:r>
    </w:p>
    <w:p w:rsidR="006B4B21" w:rsidRPr="000C0B9D"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Pr>
          <w:rFonts w:ascii="Segoe UI" w:hAnsi="Segoe UI" w:cs="Segoe UI"/>
          <w:color w:val="333333"/>
          <w:sz w:val="16"/>
          <w:szCs w:val="16"/>
          <w:shd w:val="clear" w:color="auto" w:fill="FFFFFF"/>
        </w:rPr>
        <w:t>Check</w:t>
      </w:r>
      <w:r>
        <w:rPr>
          <w:rStyle w:val="apple-converted-space"/>
          <w:rFonts w:ascii="Segoe UI" w:hAnsi="Segoe UI" w:cs="Segoe UI"/>
          <w:color w:val="333333"/>
          <w:sz w:val="16"/>
          <w:szCs w:val="16"/>
          <w:shd w:val="clear" w:color="auto" w:fill="FFFFFF"/>
        </w:rPr>
        <w:t> </w:t>
      </w:r>
      <w:r>
        <w:rPr>
          <w:rStyle w:val="Strong"/>
          <w:rFonts w:ascii="Segoe UI" w:hAnsi="Segoe UI" w:cs="Segoe UI"/>
          <w:color w:val="333333"/>
          <w:sz w:val="16"/>
          <w:szCs w:val="16"/>
          <w:shd w:val="clear" w:color="auto" w:fill="FFFFFF"/>
        </w:rPr>
        <w:t>TCP</w:t>
      </w:r>
      <w:r>
        <w:rPr>
          <w:rFonts w:ascii="Segoe UI" w:hAnsi="Segoe UI" w:cs="Segoe UI"/>
          <w:color w:val="333333"/>
          <w:sz w:val="16"/>
          <w:szCs w:val="16"/>
          <w:shd w:val="clear" w:color="auto" w:fill="FFFFFF"/>
        </w:rPr>
        <w:t>, check</w:t>
      </w:r>
      <w:r>
        <w:rPr>
          <w:rStyle w:val="Strong"/>
          <w:rFonts w:ascii="Segoe UI" w:hAnsi="Segoe UI" w:cs="Segoe UI"/>
          <w:color w:val="333333"/>
          <w:sz w:val="16"/>
          <w:szCs w:val="16"/>
          <w:shd w:val="clear" w:color="auto" w:fill="FFFFFF"/>
        </w:rPr>
        <w:t> Specific local ports</w:t>
      </w:r>
      <w:r>
        <w:rPr>
          <w:rFonts w:ascii="Segoe UI" w:hAnsi="Segoe UI" w:cs="Segoe UI"/>
          <w:color w:val="333333"/>
          <w:sz w:val="16"/>
          <w:szCs w:val="16"/>
          <w:shd w:val="clear" w:color="auto" w:fill="FFFFFF"/>
        </w:rPr>
        <w:t>, enter</w:t>
      </w:r>
      <w:r>
        <w:rPr>
          <w:rStyle w:val="apple-converted-space"/>
          <w:rFonts w:ascii="Segoe UI" w:hAnsi="Segoe UI" w:cs="Segoe UI"/>
          <w:color w:val="333333"/>
          <w:sz w:val="16"/>
          <w:szCs w:val="16"/>
          <w:shd w:val="clear" w:color="auto" w:fill="FFFFFF"/>
        </w:rPr>
        <w:t> </w:t>
      </w:r>
      <w:r>
        <w:rPr>
          <w:rStyle w:val="Strong"/>
          <w:rFonts w:ascii="Segoe UI" w:hAnsi="Segoe UI" w:cs="Segoe UI"/>
          <w:color w:val="333333"/>
          <w:sz w:val="16"/>
          <w:szCs w:val="16"/>
          <w:shd w:val="clear" w:color="auto" w:fill="FFFFFF"/>
        </w:rPr>
        <w:t>8443</w:t>
      </w:r>
      <w:r>
        <w:rPr>
          <w:rFonts w:ascii="Segoe UI" w:hAnsi="Segoe UI" w:cs="Segoe UI"/>
          <w:color w:val="333333"/>
          <w:sz w:val="16"/>
          <w:szCs w:val="16"/>
          <w:shd w:val="clear" w:color="auto" w:fill="FFFFFF"/>
        </w:rPr>
        <w:t>, and click</w:t>
      </w:r>
      <w:r>
        <w:rPr>
          <w:rStyle w:val="apple-converted-space"/>
          <w:rFonts w:ascii="Segoe UI" w:hAnsi="Segoe UI" w:cs="Segoe UI"/>
          <w:color w:val="333333"/>
          <w:sz w:val="16"/>
          <w:szCs w:val="16"/>
          <w:shd w:val="clear" w:color="auto" w:fill="FFFFFF"/>
        </w:rPr>
        <w:t> </w:t>
      </w:r>
      <w:r>
        <w:rPr>
          <w:rStyle w:val="Strong"/>
          <w:rFonts w:ascii="Segoe UI" w:hAnsi="Segoe UI" w:cs="Segoe UI"/>
          <w:color w:val="333333"/>
          <w:sz w:val="16"/>
          <w:szCs w:val="16"/>
          <w:shd w:val="clear" w:color="auto" w:fill="FFFFFF"/>
        </w:rPr>
        <w:t>Next</w:t>
      </w:r>
      <w:r>
        <w:rPr>
          <w:rFonts w:ascii="Segoe UI" w:hAnsi="Segoe UI" w:cs="Segoe UI"/>
          <w:color w:val="333333"/>
          <w:sz w:val="16"/>
          <w:szCs w:val="16"/>
          <w:shd w:val="clear" w:color="auto" w:fill="FFFFFF"/>
        </w:rPr>
        <w:t>:</w:t>
      </w:r>
    </w:p>
    <w:p w:rsidR="006B4B21" w:rsidRPr="000C0B9D"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Pr>
          <w:rFonts w:ascii="Segoe UI" w:hAnsi="Segoe UI" w:cs="Segoe UI"/>
          <w:color w:val="333333"/>
          <w:sz w:val="16"/>
          <w:szCs w:val="16"/>
          <w:shd w:val="clear" w:color="auto" w:fill="FFFFFF"/>
        </w:rPr>
        <w:t>Click</w:t>
      </w:r>
      <w:r>
        <w:rPr>
          <w:rStyle w:val="apple-converted-space"/>
          <w:rFonts w:ascii="Segoe UI" w:hAnsi="Segoe UI" w:cs="Segoe UI"/>
          <w:color w:val="333333"/>
          <w:sz w:val="16"/>
          <w:szCs w:val="16"/>
          <w:shd w:val="clear" w:color="auto" w:fill="FFFFFF"/>
        </w:rPr>
        <w:t> </w:t>
      </w:r>
      <w:r>
        <w:rPr>
          <w:rStyle w:val="Strong"/>
          <w:rFonts w:ascii="Segoe UI" w:hAnsi="Segoe UI" w:cs="Segoe UI"/>
          <w:color w:val="333333"/>
          <w:sz w:val="16"/>
          <w:szCs w:val="16"/>
          <w:shd w:val="clear" w:color="auto" w:fill="FFFFFF"/>
        </w:rPr>
        <w:t>Allow the connection</w:t>
      </w:r>
      <w:r>
        <w:rPr>
          <w:rStyle w:val="apple-converted-space"/>
          <w:rFonts w:ascii="Segoe UI" w:hAnsi="Segoe UI" w:cs="Segoe UI"/>
          <w:color w:val="333333"/>
          <w:sz w:val="16"/>
          <w:szCs w:val="16"/>
          <w:shd w:val="clear" w:color="auto" w:fill="FFFFFF"/>
        </w:rPr>
        <w:t> </w:t>
      </w:r>
      <w:r>
        <w:rPr>
          <w:rFonts w:ascii="Segoe UI" w:hAnsi="Segoe UI" w:cs="Segoe UI"/>
          <w:color w:val="333333"/>
          <w:sz w:val="16"/>
          <w:szCs w:val="16"/>
          <w:shd w:val="clear" w:color="auto" w:fill="FFFFFF"/>
        </w:rPr>
        <w:t>and click</w:t>
      </w:r>
      <w:r>
        <w:rPr>
          <w:rStyle w:val="apple-converted-space"/>
          <w:rFonts w:ascii="Segoe UI" w:hAnsi="Segoe UI" w:cs="Segoe UI"/>
          <w:color w:val="333333"/>
          <w:sz w:val="16"/>
          <w:szCs w:val="16"/>
          <w:shd w:val="clear" w:color="auto" w:fill="FFFFFF"/>
        </w:rPr>
        <w:t> </w:t>
      </w:r>
      <w:r>
        <w:rPr>
          <w:rStyle w:val="Strong"/>
          <w:rFonts w:ascii="Segoe UI" w:hAnsi="Segoe UI" w:cs="Segoe UI"/>
          <w:color w:val="333333"/>
          <w:sz w:val="16"/>
          <w:szCs w:val="16"/>
          <w:shd w:val="clear" w:color="auto" w:fill="FFFFFF"/>
        </w:rPr>
        <w:t>Next</w:t>
      </w:r>
      <w:r>
        <w:rPr>
          <w:rFonts w:ascii="Segoe UI" w:hAnsi="Segoe UI" w:cs="Segoe UI"/>
          <w:color w:val="333333"/>
          <w:sz w:val="16"/>
          <w:szCs w:val="16"/>
          <w:shd w:val="clear" w:color="auto" w:fill="FFFFFF"/>
        </w:rPr>
        <w:t>:</w:t>
      </w:r>
    </w:p>
    <w:p w:rsidR="006B4B21" w:rsidRPr="000C0B9D"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Pr>
          <w:rFonts w:ascii="Segoe UI" w:hAnsi="Segoe UI" w:cs="Segoe UI"/>
          <w:color w:val="333333"/>
          <w:sz w:val="16"/>
          <w:szCs w:val="16"/>
          <w:shd w:val="clear" w:color="auto" w:fill="FFFFFF"/>
        </w:rPr>
        <w:t>Check your networks. In my environment, I checked all options. Click</w:t>
      </w:r>
      <w:r>
        <w:rPr>
          <w:rStyle w:val="apple-converted-space"/>
          <w:rFonts w:ascii="Segoe UI" w:hAnsi="Segoe UI" w:cs="Segoe UI"/>
          <w:color w:val="333333"/>
          <w:sz w:val="16"/>
          <w:szCs w:val="16"/>
          <w:shd w:val="clear" w:color="auto" w:fill="FFFFFF"/>
        </w:rPr>
        <w:t> </w:t>
      </w:r>
      <w:r>
        <w:rPr>
          <w:rStyle w:val="Strong"/>
          <w:rFonts w:ascii="Segoe UI" w:hAnsi="Segoe UI" w:cs="Segoe UI"/>
          <w:color w:val="333333"/>
          <w:sz w:val="16"/>
          <w:szCs w:val="16"/>
          <w:shd w:val="clear" w:color="auto" w:fill="FFFFFF"/>
        </w:rPr>
        <w:t>Next</w:t>
      </w:r>
      <w:r>
        <w:rPr>
          <w:rFonts w:ascii="Segoe UI" w:hAnsi="Segoe UI" w:cs="Segoe UI"/>
          <w:color w:val="333333"/>
          <w:sz w:val="16"/>
          <w:szCs w:val="16"/>
          <w:shd w:val="clear" w:color="auto" w:fill="FFFFFF"/>
        </w:rPr>
        <w:t>:</w:t>
      </w:r>
    </w:p>
    <w:p w:rsidR="006B4B21" w:rsidRPr="000C0B9D" w:rsidRDefault="006B4B21" w:rsidP="006B4B21">
      <w:pPr>
        <w:numPr>
          <w:ilvl w:val="0"/>
          <w:numId w:val="4"/>
        </w:numPr>
        <w:shd w:val="clear" w:color="auto" w:fill="FFFFFF"/>
        <w:spacing w:before="100" w:beforeAutospacing="1" w:after="100" w:afterAutospacing="1" w:line="227" w:lineRule="atLeast"/>
      </w:pPr>
      <w:r w:rsidRPr="000C0B9D">
        <w:rPr>
          <w:rFonts w:ascii="Segoe UI" w:hAnsi="Segoe UI" w:cs="Segoe UI"/>
          <w:color w:val="333333"/>
          <w:sz w:val="16"/>
          <w:szCs w:val="16"/>
          <w:shd w:val="clear" w:color="auto" w:fill="FFFFFF"/>
        </w:rPr>
        <w:t>Enter a rule name and click</w:t>
      </w:r>
      <w:r w:rsidRPr="000C0B9D">
        <w:rPr>
          <w:rStyle w:val="apple-converted-space"/>
          <w:rFonts w:ascii="Segoe UI" w:hAnsi="Segoe UI" w:cs="Segoe UI"/>
          <w:color w:val="333333"/>
          <w:sz w:val="16"/>
          <w:szCs w:val="16"/>
          <w:shd w:val="clear" w:color="auto" w:fill="FFFFFF"/>
        </w:rPr>
        <w:t> </w:t>
      </w:r>
      <w:r w:rsidRPr="000C0B9D">
        <w:rPr>
          <w:rStyle w:val="Strong"/>
          <w:rFonts w:ascii="Segoe UI" w:hAnsi="Segoe UI" w:cs="Segoe UI"/>
          <w:color w:val="333333"/>
          <w:sz w:val="16"/>
          <w:szCs w:val="16"/>
          <w:shd w:val="clear" w:color="auto" w:fill="FFFFFF"/>
        </w:rPr>
        <w:t>Finish</w:t>
      </w:r>
      <w:r w:rsidRPr="000C0B9D">
        <w:rPr>
          <w:rFonts w:ascii="Segoe UI" w:hAnsi="Segoe UI" w:cs="Segoe UI"/>
          <w:color w:val="333333"/>
          <w:sz w:val="16"/>
          <w:szCs w:val="16"/>
          <w:shd w:val="clear" w:color="auto" w:fill="FFFFFF"/>
        </w:rPr>
        <w:t xml:space="preserve">. (example </w:t>
      </w:r>
      <w:r w:rsidRPr="000C0B9D">
        <w:rPr>
          <w:rFonts w:ascii="Segoe UI" w:hAnsi="Segoe UI" w:cs="Segoe UI"/>
          <w:b/>
          <w:bCs/>
          <w:color w:val="333333"/>
          <w:sz w:val="16"/>
          <w:szCs w:val="16"/>
          <w:shd w:val="clear" w:color="auto" w:fill="FFFFFF"/>
        </w:rPr>
        <w:t>WWW(8443)</w:t>
      </w:r>
      <w:r w:rsidRPr="000C0B9D">
        <w:rPr>
          <w:rFonts w:ascii="Segoe UI" w:hAnsi="Segoe UI" w:cs="Segoe UI"/>
          <w:color w:val="333333"/>
          <w:sz w:val="16"/>
          <w:szCs w:val="16"/>
          <w:shd w:val="clear" w:color="auto" w:fill="FFFFFF"/>
        </w:rPr>
        <w:t xml:space="preserve">) </w:t>
      </w:r>
    </w:p>
    <w:p w:rsidR="00122E64" w:rsidRDefault="00122E64" w:rsidP="00122E64">
      <w:pPr>
        <w:pStyle w:val="Heading1"/>
        <w:rPr>
          <w:lang w:val="fr-FR"/>
        </w:rPr>
      </w:pPr>
      <w:r>
        <w:rPr>
          <w:lang w:val="fr-FR"/>
        </w:rPr>
        <w:t>Cisco Configuration</w:t>
      </w:r>
    </w:p>
    <w:p w:rsidR="000C0B9D" w:rsidRDefault="00122E64" w:rsidP="00122E64">
      <w:pPr>
        <w:pStyle w:val="Heading2"/>
      </w:pPr>
      <w:r>
        <w:t xml:space="preserve">CUCM </w:t>
      </w:r>
    </w:p>
    <w:p w:rsidR="00122E64" w:rsidRDefault="00122E64" w:rsidP="00B37145">
      <w:pPr>
        <w:pStyle w:val="ListParagraph"/>
        <w:numPr>
          <w:ilvl w:val="0"/>
          <w:numId w:val="7"/>
        </w:numPr>
        <w:spacing w:after="0" w:line="240" w:lineRule="auto"/>
      </w:pPr>
      <w:r>
        <w:t>Create</w:t>
      </w:r>
      <w:r w:rsidR="00B37145">
        <w:t xml:space="preserve"> or Edit</w:t>
      </w:r>
      <w:r>
        <w:t xml:space="preserve"> </w:t>
      </w:r>
      <w:r w:rsidR="00B37145">
        <w:t>"</w:t>
      </w:r>
      <w:r>
        <w:t>Service Profile</w:t>
      </w:r>
      <w:r w:rsidR="00B37145">
        <w:t>"</w:t>
      </w:r>
      <w:r>
        <w:t xml:space="preserve"> (User Management &gt; User Settings &gt; Service Profile)</w:t>
      </w:r>
    </w:p>
    <w:p w:rsidR="00122E64" w:rsidRDefault="00122E64" w:rsidP="006B4B21">
      <w:pPr>
        <w:pStyle w:val="ListParagraph"/>
        <w:spacing w:after="0" w:line="240" w:lineRule="auto"/>
      </w:pPr>
      <w:r>
        <w:t>On Service Profile enable checkbox "Use UDS for Contact Resolution"</w:t>
      </w:r>
      <w:r w:rsidR="00B37145">
        <w:t xml:space="preserve"> and click "Save"</w:t>
      </w:r>
    </w:p>
    <w:p w:rsidR="00122E64" w:rsidRDefault="00122E64" w:rsidP="00122E64">
      <w:pPr>
        <w:spacing w:after="0" w:line="240" w:lineRule="auto"/>
      </w:pPr>
    </w:p>
    <w:p w:rsidR="00122E64" w:rsidRDefault="00122E64" w:rsidP="006B4B21">
      <w:pPr>
        <w:pStyle w:val="ListParagraph"/>
        <w:numPr>
          <w:ilvl w:val="0"/>
          <w:numId w:val="7"/>
        </w:numPr>
        <w:spacing w:after="0" w:line="240" w:lineRule="auto"/>
      </w:pPr>
      <w:r>
        <w:t>Edit jabber-config.xml (or create XML Group configuration file</w:t>
      </w:r>
      <w:r w:rsidR="006B4B21">
        <w:t xml:space="preserve"> and use "</w:t>
      </w:r>
      <w:r w:rsidR="006B4B21" w:rsidRPr="006B4B21">
        <w:t xml:space="preserve"> Cisco Support Field</w:t>
      </w:r>
      <w:r w:rsidR="006B4B21">
        <w:t xml:space="preserve">" on CSF device configuration page). Then on this XML file </w:t>
      </w:r>
      <w:r>
        <w:t xml:space="preserve">specify where IIS Cisco-UDS API for TMS is located. </w:t>
      </w:r>
    </w:p>
    <w:p w:rsidR="006B4B21" w:rsidRDefault="006B4B21" w:rsidP="00122E64">
      <w:pPr>
        <w:spacing w:after="0" w:line="240" w:lineRule="auto"/>
      </w:pPr>
    </w:p>
    <w:p w:rsidR="006B4B21" w:rsidRDefault="006B4B21" w:rsidP="00122E64">
      <w:pPr>
        <w:spacing w:after="0" w:line="240" w:lineRule="auto"/>
      </w:pPr>
      <w:r>
        <w:tab/>
      </w:r>
      <w:r w:rsidR="00122E64">
        <w:t>Specify at least "</w:t>
      </w:r>
      <w:proofErr w:type="spellStart"/>
      <w:r w:rsidR="00122E64" w:rsidRPr="00122E64">
        <w:t>DirectoryServerType</w:t>
      </w:r>
      <w:proofErr w:type="spellEnd"/>
      <w:r w:rsidR="00122E64" w:rsidRPr="00122E64">
        <w:t>" and "</w:t>
      </w:r>
      <w:proofErr w:type="spellStart"/>
      <w:r w:rsidR="00122E64" w:rsidRPr="00122E64">
        <w:t>UDSServer</w:t>
      </w:r>
      <w:proofErr w:type="spellEnd"/>
      <w:r w:rsidR="00122E64" w:rsidRPr="00122E64">
        <w:t>" XML ta</w:t>
      </w:r>
      <w:r>
        <w:t xml:space="preserve">gs. </w:t>
      </w:r>
    </w:p>
    <w:p w:rsidR="006B4B21" w:rsidRDefault="006B4B21" w:rsidP="00122E64">
      <w:pPr>
        <w:spacing w:after="0" w:line="240" w:lineRule="auto"/>
      </w:pPr>
    </w:p>
    <w:p w:rsidR="00122E64" w:rsidRDefault="006B4B21" w:rsidP="00122E64">
      <w:pPr>
        <w:spacing w:after="0" w:line="240" w:lineRule="auto"/>
      </w:pPr>
      <w:r>
        <w:tab/>
        <w:t xml:space="preserve">Refer to this minimal XML </w:t>
      </w:r>
      <w:r w:rsidR="00122E64" w:rsidRPr="00122E64">
        <w:t>example bellow :</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&lt;?xml version="1.0" encoding="UTF-8"?&gt;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&lt;</w:t>
      </w:r>
      <w:proofErr w:type="spellStart"/>
      <w:r w:rsidRPr="00122E64">
        <w:rPr>
          <w:rFonts w:ascii="Courier New" w:hAnsi="Courier New" w:cs="Courier New"/>
        </w:rPr>
        <w:t>config</w:t>
      </w:r>
      <w:proofErr w:type="spellEnd"/>
      <w:r w:rsidRPr="00122E64">
        <w:rPr>
          <w:rFonts w:ascii="Courier New" w:hAnsi="Courier New" w:cs="Courier New"/>
        </w:rPr>
        <w:t xml:space="preserve"> version="1.0"&gt;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lastRenderedPageBreak/>
        <w:t>&lt;Directory&gt;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 xml:space="preserve"> &lt;</w:t>
      </w:r>
      <w:proofErr w:type="spellStart"/>
      <w:r w:rsidRPr="00122E64">
        <w:rPr>
          <w:rFonts w:ascii="Courier New" w:hAnsi="Courier New" w:cs="Courier New"/>
        </w:rPr>
        <w:t>DirectoryServerType</w:t>
      </w:r>
      <w:proofErr w:type="spellEnd"/>
      <w:r w:rsidRPr="00122E64">
        <w:rPr>
          <w:rFonts w:ascii="Courier New" w:hAnsi="Courier New" w:cs="Courier New"/>
        </w:rPr>
        <w:t>&gt;UDS&lt;/</w:t>
      </w:r>
      <w:proofErr w:type="spellStart"/>
      <w:r w:rsidRPr="00122E64">
        <w:rPr>
          <w:rFonts w:ascii="Courier New" w:hAnsi="Courier New" w:cs="Courier New"/>
        </w:rPr>
        <w:t>DirectoryServerType</w:t>
      </w:r>
      <w:proofErr w:type="spellEnd"/>
      <w:r w:rsidRPr="00122E64">
        <w:rPr>
          <w:rFonts w:ascii="Courier New" w:hAnsi="Courier New" w:cs="Courier New"/>
        </w:rPr>
        <w:t>&gt;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 xml:space="preserve"> &lt;</w:t>
      </w:r>
      <w:proofErr w:type="spellStart"/>
      <w:r w:rsidRPr="00122E64">
        <w:rPr>
          <w:rFonts w:ascii="Courier New" w:hAnsi="Courier New" w:cs="Courier New"/>
        </w:rPr>
        <w:t>UdsServer</w:t>
      </w:r>
      <w:proofErr w:type="spellEnd"/>
      <w:r w:rsidRPr="00122E64">
        <w:rPr>
          <w:rFonts w:ascii="Courier New" w:hAnsi="Courier New" w:cs="Courier New"/>
        </w:rPr>
        <w:t>&gt;</w:t>
      </w:r>
      <w:r w:rsidRPr="00122E64">
        <w:rPr>
          <w:rFonts w:ascii="Courier New" w:hAnsi="Courier New" w:cs="Courier New"/>
          <w:b/>
          <w:bCs/>
        </w:rPr>
        <w:t>UDS-TMS_SERVER_IP</w:t>
      </w:r>
      <w:r w:rsidRPr="00122E64">
        <w:rPr>
          <w:rFonts w:ascii="Courier New" w:hAnsi="Courier New" w:cs="Courier New"/>
        </w:rPr>
        <w:t>&lt;/</w:t>
      </w:r>
      <w:proofErr w:type="spellStart"/>
      <w:r w:rsidRPr="00122E64">
        <w:rPr>
          <w:rFonts w:ascii="Courier New" w:hAnsi="Courier New" w:cs="Courier New"/>
        </w:rPr>
        <w:t>UdsServer</w:t>
      </w:r>
      <w:proofErr w:type="spellEnd"/>
      <w:r w:rsidRPr="00122E64">
        <w:rPr>
          <w:rFonts w:ascii="Courier New" w:hAnsi="Courier New" w:cs="Courier New"/>
        </w:rPr>
        <w:t>&gt;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&lt;/Directory&gt;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&lt;/</w:t>
      </w:r>
      <w:proofErr w:type="spellStart"/>
      <w:r w:rsidRPr="00122E64">
        <w:rPr>
          <w:rFonts w:ascii="Courier New" w:hAnsi="Courier New" w:cs="Courier New"/>
        </w:rPr>
        <w:t>config</w:t>
      </w:r>
      <w:proofErr w:type="spellEnd"/>
      <w:r w:rsidRPr="00122E64">
        <w:rPr>
          <w:rFonts w:ascii="Courier New" w:hAnsi="Courier New" w:cs="Courier New"/>
        </w:rPr>
        <w:t>&gt;</w:t>
      </w:r>
    </w:p>
    <w:p w:rsidR="00122E64" w:rsidRDefault="00122E64" w:rsidP="00122E64">
      <w:pPr>
        <w:spacing w:after="0" w:line="240" w:lineRule="auto"/>
      </w:pPr>
    </w:p>
    <w:p w:rsidR="006B4B21" w:rsidRDefault="006B4B21" w:rsidP="00122E64">
      <w:pPr>
        <w:spacing w:after="0" w:line="240" w:lineRule="auto"/>
      </w:pPr>
    </w:p>
    <w:p w:rsidR="00122E64" w:rsidRDefault="00122E64" w:rsidP="006B4B21">
      <w:pPr>
        <w:pStyle w:val="ListParagraph"/>
        <w:numPr>
          <w:ilvl w:val="0"/>
          <w:numId w:val="7"/>
        </w:numPr>
        <w:spacing w:after="0" w:line="240" w:lineRule="auto"/>
      </w:pPr>
      <w:r>
        <w:t>Assign "Service Profile" and XML configuration file for all Jabber users expecting TMS phonebook search.</w:t>
      </w:r>
    </w:p>
    <w:p w:rsidR="000C0B9D" w:rsidRDefault="000C0B9D" w:rsidP="000C0B9D"/>
    <w:p w:rsidR="00B37145" w:rsidRDefault="00B37145" w:rsidP="000C0B9D"/>
    <w:p w:rsidR="00B37145" w:rsidRDefault="00B37145" w:rsidP="000C0B9D"/>
    <w:p w:rsidR="00B37145" w:rsidRDefault="00B37145" w:rsidP="00B37145">
      <w:r>
        <w:t>That's all !</w:t>
      </w:r>
    </w:p>
    <w:p w:rsidR="00B37145" w:rsidRPr="00E028D8" w:rsidRDefault="00B37145" w:rsidP="00B37145">
      <w:r>
        <w:t xml:space="preserve">Now you just have to start jabber client and start doing a search and it should give contact you've in your TMS (just like my first screenshot in this document). you'll also see in Jabber </w:t>
      </w:r>
      <w:r w:rsidRPr="00B37145">
        <w:t>Help &gt; Show Connection Status</w:t>
      </w:r>
      <w:r>
        <w:t>, Directory is connected to IIS server hosting CUCM-UDS API for TMS.</w:t>
      </w:r>
      <w:r w:rsidRPr="00B37145">
        <w:t xml:space="preserve"> </w:t>
      </w:r>
      <w:r>
        <w:t xml:space="preserve">  </w:t>
      </w:r>
    </w:p>
    <w:sectPr w:rsidR="00B37145" w:rsidRPr="00E028D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2154"/>
    <w:multiLevelType w:val="hybridMultilevel"/>
    <w:tmpl w:val="B62C2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BA4877"/>
    <w:multiLevelType w:val="hybridMultilevel"/>
    <w:tmpl w:val="7DA47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C626FC"/>
    <w:multiLevelType w:val="hybridMultilevel"/>
    <w:tmpl w:val="70C8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6C7F10"/>
    <w:multiLevelType w:val="multilevel"/>
    <w:tmpl w:val="B544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B758A3"/>
    <w:multiLevelType w:val="hybridMultilevel"/>
    <w:tmpl w:val="6E52D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6B6E2D"/>
    <w:multiLevelType w:val="hybridMultilevel"/>
    <w:tmpl w:val="B07E7CCE"/>
    <w:lvl w:ilvl="0" w:tplc="04090001">
      <w:start w:val="1"/>
      <w:numFmt w:val="bullet"/>
      <w:lvlText w:val=""/>
      <w:lvlJc w:val="left"/>
      <w:pPr>
        <w:ind w:left="720" w:hanging="360"/>
      </w:pPr>
      <w:rPr>
        <w:rFonts w:ascii="Symbol" w:hAnsi="Symbol" w:hint="default"/>
      </w:rPr>
    </w:lvl>
    <w:lvl w:ilvl="1" w:tplc="5C3497C6">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7F5C8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7ACB0BDB"/>
    <w:multiLevelType w:val="hybridMultilevel"/>
    <w:tmpl w:val="E660B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9A23A0"/>
    <w:multiLevelType w:val="hybridMultilevel"/>
    <w:tmpl w:val="D42E6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8"/>
  </w:num>
  <w:num w:numId="6">
    <w:abstractNumId w:val="7"/>
  </w:num>
  <w:num w:numId="7">
    <w:abstractNumId w:val="1"/>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730E61"/>
    <w:rsid w:val="000C0B9D"/>
    <w:rsid w:val="00122E64"/>
    <w:rsid w:val="001234F9"/>
    <w:rsid w:val="001F4264"/>
    <w:rsid w:val="00200657"/>
    <w:rsid w:val="00324721"/>
    <w:rsid w:val="004766C1"/>
    <w:rsid w:val="006B4B21"/>
    <w:rsid w:val="00730E61"/>
    <w:rsid w:val="0085670C"/>
    <w:rsid w:val="00B37145"/>
    <w:rsid w:val="00C53B1D"/>
    <w:rsid w:val="00DE5989"/>
    <w:rsid w:val="00E028D8"/>
    <w:rsid w:val="00F630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30E61"/>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30E61"/>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30E61"/>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30E6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30E6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30E6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30E6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30E6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30E6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E6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30E6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30E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30E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30E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30E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30E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30E6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30E61"/>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730E61"/>
    <w:pPr>
      <w:ind w:left="720"/>
      <w:contextualSpacing/>
    </w:pPr>
  </w:style>
  <w:style w:type="paragraph" w:styleId="BalloonText">
    <w:name w:val="Balloon Text"/>
    <w:basedOn w:val="Normal"/>
    <w:link w:val="BalloonTextChar"/>
    <w:uiPriority w:val="99"/>
    <w:semiHidden/>
    <w:unhideWhenUsed/>
    <w:rsid w:val="00730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E61"/>
    <w:rPr>
      <w:rFonts w:ascii="Tahoma" w:hAnsi="Tahoma" w:cs="Tahoma"/>
      <w:sz w:val="16"/>
      <w:szCs w:val="16"/>
    </w:rPr>
  </w:style>
  <w:style w:type="character" w:customStyle="1" w:styleId="apple-converted-space">
    <w:name w:val="apple-converted-space"/>
    <w:basedOn w:val="DefaultParagraphFont"/>
    <w:rsid w:val="00E028D8"/>
  </w:style>
  <w:style w:type="character" w:styleId="Strong">
    <w:name w:val="Strong"/>
    <w:basedOn w:val="DefaultParagraphFont"/>
    <w:uiPriority w:val="22"/>
    <w:qFormat/>
    <w:rsid w:val="00E028D8"/>
    <w:rPr>
      <w:b/>
      <w:bCs/>
    </w:rPr>
  </w:style>
</w:styles>
</file>

<file path=word/webSettings.xml><?xml version="1.0" encoding="utf-8"?>
<w:webSettings xmlns:r="http://schemas.openxmlformats.org/officeDocument/2006/relationships" xmlns:w="http://schemas.openxmlformats.org/wordprocessingml/2006/main">
  <w:divs>
    <w:div w:id="8076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Fulgore</dc:creator>
  <cp:keywords/>
  <dc:description/>
  <cp:lastModifiedBy>Fulgore</cp:lastModifiedBy>
  <cp:revision>5</cp:revision>
  <dcterms:created xsi:type="dcterms:W3CDTF">2016-07-31T15:15:00Z</dcterms:created>
  <dcterms:modified xsi:type="dcterms:W3CDTF">2016-07-31T17:49:00Z</dcterms:modified>
</cp:coreProperties>
</file>